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CBF416" w14:textId="77777777" w:rsidR="0043650F" w:rsidRDefault="0043650F" w:rsidP="0043650F">
      <w:pPr>
        <w:tabs>
          <w:tab w:val="left" w:pos="-720"/>
        </w:tabs>
        <w:spacing w:after="0" w:line="240" w:lineRule="auto"/>
        <w:ind w:left="-720"/>
        <w:rPr>
          <w:rFonts w:ascii="Arial" w:eastAsia="MS PGothic" w:hAnsi="Arial" w:cs="Times New Roman"/>
          <w:noProof/>
          <w:color w:val="26588D"/>
          <w:sz w:val="28"/>
          <w:szCs w:val="28"/>
          <w:lang w:eastAsia="es-HN"/>
        </w:rPr>
      </w:pPr>
      <w:bookmarkStart w:id="0" w:name="_GoBack"/>
      <w:bookmarkEnd w:id="0"/>
      <w:r>
        <w:rPr>
          <w:rFonts w:ascii="Arial" w:eastAsia="MS PGothic" w:hAnsi="Arial" w:cs="Times New Roman"/>
          <w:noProof/>
          <w:color w:val="26588D"/>
          <w:sz w:val="28"/>
          <w:szCs w:val="28"/>
          <w:lang w:eastAsia="es-HN"/>
        </w:rPr>
        <w:drawing>
          <wp:anchor distT="0" distB="91440" distL="114300" distR="114300" simplePos="0" relativeHeight="251659264" behindDoc="0" locked="0" layoutInCell="1" allowOverlap="1" wp14:anchorId="6B2DCC10" wp14:editId="56FA7ECB">
            <wp:simplePos x="0" y="0"/>
            <wp:positionH relativeFrom="column">
              <wp:posOffset>3005455</wp:posOffset>
            </wp:positionH>
            <wp:positionV relativeFrom="paragraph">
              <wp:posOffset>-5080</wp:posOffset>
            </wp:positionV>
            <wp:extent cx="3396615" cy="2550160"/>
            <wp:effectExtent l="19050" t="0" r="0" b="0"/>
            <wp:wrapSquare wrapText="left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fEE Honduras photo 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6615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470E" w:rsidRPr="00AF470E">
        <w:rPr>
          <w:rFonts w:ascii="Arial" w:eastAsia="MS PGothic" w:hAnsi="Arial" w:cs="Times New Roman"/>
          <w:noProof/>
          <w:color w:val="26588D"/>
          <w:sz w:val="28"/>
          <w:szCs w:val="28"/>
          <w:lang w:eastAsia="es-HN"/>
        </w:rPr>
        <w:t>Nuestra misión es ayudar a las organizaciones y programas de desarrollo global a ser más efectivos para mejorar las vidas de las personas.</w:t>
      </w:r>
      <w:bookmarkStart w:id="1" w:name="_Hlk479148415"/>
      <w:bookmarkEnd w:id="1"/>
      <w:r w:rsidRPr="0043650F">
        <w:rPr>
          <w:rFonts w:ascii="Arial" w:eastAsia="MS PGothic" w:hAnsi="Arial" w:cs="Times New Roman"/>
          <w:noProof/>
          <w:color w:val="26588D"/>
          <w:sz w:val="28"/>
          <w:szCs w:val="28"/>
          <w:lang w:eastAsia="es-HN"/>
        </w:rPr>
        <w:t xml:space="preserve"> </w:t>
      </w:r>
    </w:p>
    <w:p w14:paraId="505FE0AF" w14:textId="77777777" w:rsidR="0043650F" w:rsidRDefault="0043650F" w:rsidP="0043650F">
      <w:pPr>
        <w:tabs>
          <w:tab w:val="left" w:pos="-720"/>
        </w:tabs>
        <w:spacing w:after="0" w:line="240" w:lineRule="auto"/>
        <w:ind w:left="-720"/>
        <w:rPr>
          <w:rFonts w:ascii="Arial" w:eastAsia="MS PGothic" w:hAnsi="Arial" w:cs="Times New Roman"/>
          <w:noProof/>
          <w:color w:val="26588D"/>
          <w:sz w:val="28"/>
          <w:szCs w:val="28"/>
          <w:lang w:eastAsia="es-HN"/>
        </w:rPr>
      </w:pPr>
    </w:p>
    <w:p w14:paraId="093B7A9C" w14:textId="77777777" w:rsidR="0043650F" w:rsidRDefault="00AF470E" w:rsidP="0043650F">
      <w:pPr>
        <w:tabs>
          <w:tab w:val="left" w:pos="-720"/>
        </w:tabs>
        <w:spacing w:after="0" w:line="240" w:lineRule="auto"/>
        <w:ind w:left="-720"/>
        <w:rPr>
          <w:rFonts w:ascii="Arial" w:eastAsia="MS PGothic" w:hAnsi="Arial" w:cs="Times New Roman"/>
          <w:noProof/>
          <w:color w:val="26588D"/>
          <w:sz w:val="28"/>
          <w:szCs w:val="28"/>
          <w:lang w:eastAsia="es-HN"/>
        </w:rPr>
      </w:pPr>
      <w:r w:rsidRPr="0043650F">
        <w:rPr>
          <w:rFonts w:ascii="Arial" w:eastAsia="MS PGothic" w:hAnsi="Arial" w:cs="Times New Roman"/>
          <w:sz w:val="24"/>
          <w:szCs w:val="24"/>
        </w:rPr>
        <w:t xml:space="preserve">Buscamos comprender, aprender y mejorar las actividades de desarrollo global. </w:t>
      </w:r>
      <w:r w:rsidRPr="00C621E1">
        <w:rPr>
          <w:rFonts w:ascii="Arial" w:eastAsia="MS PGothic" w:hAnsi="Arial" w:cs="Times New Roman"/>
          <w:sz w:val="24"/>
          <w:szCs w:val="24"/>
          <w:lang w:val="es-ES"/>
        </w:rPr>
        <w:t xml:space="preserve">SI proporciona servicios de consultoría, asistencia técnica y capacitación a agencias de ayuda públicas y privadas, organizaciones no gubernamentales y gobiernos. </w:t>
      </w:r>
      <w:r w:rsidRPr="00CA7F23">
        <w:rPr>
          <w:rFonts w:ascii="Arial" w:eastAsia="MS PGothic" w:hAnsi="Arial" w:cs="Times New Roman"/>
          <w:sz w:val="24"/>
          <w:szCs w:val="24"/>
        </w:rPr>
        <w:t xml:space="preserve">Ayudamos a nuestros clientes a planificar y medir los resultados de desarrollo. </w:t>
      </w:r>
      <w:r w:rsidRPr="00C621E1">
        <w:rPr>
          <w:rFonts w:ascii="Arial" w:eastAsia="MS PGothic" w:hAnsi="Arial" w:cs="Times New Roman"/>
          <w:sz w:val="24"/>
          <w:szCs w:val="24"/>
          <w:lang w:val="es-ES"/>
        </w:rPr>
        <w:t>Fortalecemos el desempeño del personal y la organización.</w:t>
      </w:r>
    </w:p>
    <w:p w14:paraId="49DB6EC4" w14:textId="77777777" w:rsidR="0043650F" w:rsidRDefault="0043650F" w:rsidP="0043650F">
      <w:pPr>
        <w:tabs>
          <w:tab w:val="left" w:pos="-720"/>
        </w:tabs>
        <w:spacing w:after="0" w:line="240" w:lineRule="auto"/>
        <w:ind w:left="-720"/>
        <w:rPr>
          <w:rFonts w:ascii="Arial" w:eastAsia="MS PGothic" w:hAnsi="Arial" w:cs="Times New Roman"/>
          <w:noProof/>
          <w:color w:val="26588D"/>
          <w:sz w:val="28"/>
          <w:szCs w:val="28"/>
          <w:lang w:eastAsia="es-HN"/>
        </w:rPr>
      </w:pPr>
    </w:p>
    <w:p w14:paraId="0235229C" w14:textId="77777777" w:rsidR="000E7AE3" w:rsidRDefault="00AF470E" w:rsidP="0043650F">
      <w:pPr>
        <w:tabs>
          <w:tab w:val="left" w:pos="-720"/>
        </w:tabs>
        <w:spacing w:after="0" w:line="240" w:lineRule="auto"/>
        <w:ind w:left="-720"/>
        <w:rPr>
          <w:rFonts w:ascii="Arial" w:eastAsia="MS PGothic" w:hAnsi="Arial" w:cs="Times New Roman"/>
          <w:sz w:val="24"/>
          <w:szCs w:val="24"/>
        </w:rPr>
      </w:pPr>
      <w:r w:rsidRPr="0043650F">
        <w:rPr>
          <w:rFonts w:ascii="Arial" w:eastAsia="MS PGothic" w:hAnsi="Arial" w:cs="Times New Roman"/>
          <w:sz w:val="24"/>
          <w:szCs w:val="24"/>
        </w:rPr>
        <w:t>SI trabaja en todos los sectores para reducir la pobreza, mejorar la salud y la educación, promover la paz y la gobernabilidad democrática, fomentar el crecimiento económico y proteger el medio ambiente.</w:t>
      </w:r>
    </w:p>
    <w:p w14:paraId="4B7D6023" w14:textId="77777777" w:rsidR="0043650F" w:rsidRDefault="0043650F" w:rsidP="0043650F">
      <w:pPr>
        <w:tabs>
          <w:tab w:val="left" w:pos="-720"/>
        </w:tabs>
        <w:spacing w:after="0" w:line="240" w:lineRule="auto"/>
        <w:ind w:left="-720"/>
        <w:rPr>
          <w:rFonts w:ascii="Arial" w:eastAsia="MS PGothic" w:hAnsi="Arial" w:cs="Times New Roman"/>
          <w:sz w:val="24"/>
          <w:szCs w:val="24"/>
        </w:rPr>
      </w:pPr>
    </w:p>
    <w:p w14:paraId="23DDF1AA" w14:textId="77777777" w:rsidR="0043650F" w:rsidRPr="00CA7F23" w:rsidRDefault="0043650F" w:rsidP="0043650F">
      <w:pPr>
        <w:tabs>
          <w:tab w:val="left" w:pos="-720"/>
        </w:tabs>
        <w:spacing w:after="0" w:line="240" w:lineRule="auto"/>
        <w:ind w:left="-720"/>
        <w:rPr>
          <w:rFonts w:ascii="Arial" w:eastAsia="MS PGothic" w:hAnsi="Arial" w:cs="Times New Roman"/>
          <w:color w:val="26588D"/>
          <w:sz w:val="24"/>
          <w:szCs w:val="24"/>
        </w:rPr>
      </w:pPr>
      <w:r w:rsidRPr="00CA7F23">
        <w:rPr>
          <w:rFonts w:ascii="Arial" w:eastAsia="MS PGothic" w:hAnsi="Arial" w:cs="Times New Roman"/>
          <w:color w:val="26588D"/>
          <w:sz w:val="24"/>
          <w:szCs w:val="24"/>
        </w:rPr>
        <w:t>LO QUE HACEMOS</w:t>
      </w:r>
    </w:p>
    <w:p w14:paraId="148CD429" w14:textId="77777777" w:rsidR="0043650F" w:rsidRPr="0043650F" w:rsidRDefault="0043650F" w:rsidP="0043650F">
      <w:pPr>
        <w:tabs>
          <w:tab w:val="left" w:pos="-720"/>
        </w:tabs>
        <w:spacing w:after="0" w:line="240" w:lineRule="auto"/>
        <w:ind w:left="-720"/>
        <w:rPr>
          <w:rFonts w:ascii="Arial" w:eastAsia="MS PGothic" w:hAnsi="Arial" w:cs="Times New Roman"/>
          <w:noProof/>
          <w:color w:val="26588D"/>
          <w:sz w:val="28"/>
          <w:szCs w:val="28"/>
          <w:lang w:eastAsia="es-HN"/>
        </w:rPr>
      </w:pPr>
    </w:p>
    <w:p w14:paraId="79B3F4B8" w14:textId="77777777" w:rsidR="0043650F" w:rsidRPr="00CA7F23" w:rsidRDefault="0043650F" w:rsidP="0043650F">
      <w:pPr>
        <w:tabs>
          <w:tab w:val="left" w:pos="-720"/>
        </w:tabs>
        <w:spacing w:after="0" w:line="240" w:lineRule="auto"/>
        <w:ind w:left="-720"/>
        <w:rPr>
          <w:rFonts w:ascii="Arial" w:eastAsia="MS PGothic" w:hAnsi="Arial" w:cs="Times New Roman"/>
          <w:sz w:val="24"/>
          <w:szCs w:val="24"/>
        </w:rPr>
      </w:pPr>
      <w:r w:rsidRPr="00CA7F23">
        <w:rPr>
          <w:rFonts w:ascii="Arial" w:eastAsia="MS PGothic" w:hAnsi="Arial" w:cs="Times New Roman"/>
          <w:sz w:val="24"/>
          <w:szCs w:val="24"/>
        </w:rPr>
        <w:t>EVALUACIÓN DE IMPACTO: utilizando métodos cuantitativos y cualitativos, medimos el impacto de los programas de desarrollo global.</w:t>
      </w:r>
    </w:p>
    <w:p w14:paraId="07C03028" w14:textId="77777777" w:rsidR="0043650F" w:rsidRPr="00CA7F23" w:rsidRDefault="0043650F" w:rsidP="0043650F">
      <w:pPr>
        <w:tabs>
          <w:tab w:val="left" w:pos="-720"/>
        </w:tabs>
        <w:spacing w:after="0" w:line="240" w:lineRule="auto"/>
        <w:ind w:left="-720"/>
        <w:rPr>
          <w:rFonts w:ascii="Arial" w:eastAsia="MS PGothic" w:hAnsi="Arial" w:cs="Times New Roman"/>
          <w:sz w:val="24"/>
          <w:szCs w:val="24"/>
        </w:rPr>
      </w:pPr>
    </w:p>
    <w:p w14:paraId="73042500" w14:textId="77777777" w:rsidR="0043650F" w:rsidRPr="00CA7F23" w:rsidRDefault="0043650F" w:rsidP="0043650F">
      <w:pPr>
        <w:tabs>
          <w:tab w:val="left" w:pos="-720"/>
        </w:tabs>
        <w:spacing w:after="0" w:line="240" w:lineRule="auto"/>
        <w:ind w:left="-720"/>
        <w:rPr>
          <w:rFonts w:ascii="Arial" w:eastAsia="MS PGothic" w:hAnsi="Arial" w:cs="Times New Roman"/>
          <w:sz w:val="24"/>
          <w:szCs w:val="24"/>
        </w:rPr>
      </w:pPr>
      <w:r w:rsidRPr="00CA7F23">
        <w:rPr>
          <w:rFonts w:ascii="Arial" w:eastAsia="MS PGothic" w:hAnsi="Arial" w:cs="Times New Roman"/>
          <w:sz w:val="24"/>
          <w:szCs w:val="24"/>
        </w:rPr>
        <w:t>EVALUACIÓN DEL DESEMPEÑO: Evaluamos actividades, resultados y procesos para mejorar el desempeño de los proyectos de desarrollo global.</w:t>
      </w:r>
    </w:p>
    <w:p w14:paraId="010C733B" w14:textId="77777777" w:rsidR="0043650F" w:rsidRPr="00CA7F23" w:rsidRDefault="0043650F" w:rsidP="0043650F">
      <w:pPr>
        <w:tabs>
          <w:tab w:val="left" w:pos="-720"/>
        </w:tabs>
        <w:spacing w:after="0" w:line="240" w:lineRule="auto"/>
        <w:ind w:left="-720"/>
        <w:rPr>
          <w:rFonts w:ascii="Arial" w:eastAsia="MS PGothic" w:hAnsi="Arial" w:cs="Times New Roman"/>
          <w:sz w:val="24"/>
          <w:szCs w:val="24"/>
        </w:rPr>
      </w:pPr>
    </w:p>
    <w:p w14:paraId="55AD4638" w14:textId="77777777" w:rsidR="0043650F" w:rsidRPr="00CA7F23" w:rsidRDefault="0043650F" w:rsidP="0043650F">
      <w:pPr>
        <w:tabs>
          <w:tab w:val="left" w:pos="-720"/>
        </w:tabs>
        <w:spacing w:after="0" w:line="240" w:lineRule="auto"/>
        <w:ind w:left="-720"/>
        <w:rPr>
          <w:rFonts w:ascii="Arial" w:eastAsia="MS PGothic" w:hAnsi="Arial" w:cs="Times New Roman"/>
          <w:sz w:val="24"/>
          <w:szCs w:val="24"/>
        </w:rPr>
      </w:pPr>
      <w:r w:rsidRPr="00CA7F23">
        <w:rPr>
          <w:rFonts w:ascii="Arial" w:eastAsia="MS PGothic" w:hAnsi="Arial" w:cs="Times New Roman"/>
          <w:sz w:val="24"/>
          <w:szCs w:val="24"/>
        </w:rPr>
        <w:t>ESTRATEGIA, DESEMPEÑO Y CREACIÓN DE CAPACIDAD: brindamos un conjunto integral de herramientas de consultoría de gestión para fortalecer el desempeño de las organizaciones de desarrollo global.</w:t>
      </w:r>
    </w:p>
    <w:p w14:paraId="736BBD7D" w14:textId="77777777" w:rsidR="0043650F" w:rsidRPr="00CA7F23" w:rsidRDefault="0043650F" w:rsidP="0043650F">
      <w:pPr>
        <w:tabs>
          <w:tab w:val="left" w:pos="-720"/>
        </w:tabs>
        <w:spacing w:after="0" w:line="240" w:lineRule="auto"/>
        <w:ind w:left="-720"/>
        <w:rPr>
          <w:rFonts w:ascii="Arial" w:eastAsia="MS PGothic" w:hAnsi="Arial" w:cs="Times New Roman"/>
          <w:sz w:val="24"/>
          <w:szCs w:val="24"/>
        </w:rPr>
      </w:pPr>
    </w:p>
    <w:p w14:paraId="07516657" w14:textId="77777777" w:rsidR="0043650F" w:rsidRPr="00CA7F23" w:rsidRDefault="0043650F" w:rsidP="0043650F">
      <w:pPr>
        <w:tabs>
          <w:tab w:val="left" w:pos="-720"/>
        </w:tabs>
        <w:spacing w:after="0" w:line="240" w:lineRule="auto"/>
        <w:ind w:left="-720"/>
        <w:rPr>
          <w:rFonts w:ascii="Arial" w:eastAsia="MS PGothic" w:hAnsi="Arial" w:cs="Times New Roman"/>
          <w:sz w:val="24"/>
          <w:szCs w:val="24"/>
        </w:rPr>
      </w:pPr>
      <w:r w:rsidRPr="00CA7F23">
        <w:rPr>
          <w:rFonts w:ascii="Arial" w:eastAsia="MS PGothic" w:hAnsi="Arial" w:cs="Times New Roman"/>
          <w:sz w:val="24"/>
          <w:szCs w:val="24"/>
        </w:rPr>
        <w:t>ENTRENAMIENTO: Somos un líder global en capacitación relacionada con el rendimiento y la estrategia. Brindamos programas innovadores de capacitación en monitoreo y evaluación a varias agencias gubernamentales, fundaciones y ONG de los Estados Unidos.</w:t>
      </w:r>
    </w:p>
    <w:p w14:paraId="58CFC9E2" w14:textId="77777777" w:rsidR="0043650F" w:rsidRPr="00CA7F23" w:rsidRDefault="0043650F" w:rsidP="0043650F">
      <w:pPr>
        <w:tabs>
          <w:tab w:val="left" w:pos="-720"/>
        </w:tabs>
        <w:spacing w:after="0" w:line="240" w:lineRule="auto"/>
        <w:ind w:left="-720"/>
        <w:rPr>
          <w:rFonts w:ascii="Arial" w:eastAsia="MS PGothic" w:hAnsi="Arial" w:cs="Times New Roman"/>
          <w:sz w:val="24"/>
          <w:szCs w:val="24"/>
        </w:rPr>
      </w:pPr>
    </w:p>
    <w:p w14:paraId="3680B85F" w14:textId="77777777" w:rsidR="0043650F" w:rsidRPr="00CA7F23" w:rsidRDefault="0043650F" w:rsidP="0043650F">
      <w:pPr>
        <w:spacing w:after="0" w:line="240" w:lineRule="auto"/>
        <w:ind w:left="-720"/>
        <w:rPr>
          <w:rFonts w:ascii="Arial" w:eastAsia="MS PGothic" w:hAnsi="Arial" w:cs="Times New Roman"/>
          <w:color w:val="26588D"/>
          <w:sz w:val="24"/>
          <w:szCs w:val="24"/>
        </w:rPr>
      </w:pPr>
      <w:r w:rsidRPr="00CA7F23">
        <w:rPr>
          <w:rFonts w:ascii="Arial" w:eastAsia="MS PGothic" w:hAnsi="Arial" w:cs="Times New Roman"/>
          <w:color w:val="26588D"/>
          <w:sz w:val="24"/>
          <w:szCs w:val="24"/>
        </w:rPr>
        <w:t>NUESTRO ENFOQUE</w:t>
      </w:r>
    </w:p>
    <w:p w14:paraId="032DE31E" w14:textId="77777777" w:rsidR="0043650F" w:rsidRPr="00CA7F23" w:rsidRDefault="0043650F" w:rsidP="0043650F">
      <w:pPr>
        <w:spacing w:after="0" w:line="240" w:lineRule="auto"/>
        <w:ind w:left="-720"/>
        <w:rPr>
          <w:rFonts w:ascii="Arial" w:eastAsia="MS PGothic" w:hAnsi="Arial" w:cs="Times New Roman"/>
          <w:color w:val="26588D"/>
          <w:sz w:val="24"/>
          <w:szCs w:val="24"/>
        </w:rPr>
      </w:pPr>
    </w:p>
    <w:p w14:paraId="126E97C5" w14:textId="77777777" w:rsidR="0043650F" w:rsidRDefault="0043650F" w:rsidP="0043650F">
      <w:pPr>
        <w:tabs>
          <w:tab w:val="left" w:pos="-720"/>
        </w:tabs>
        <w:spacing w:after="0" w:line="240" w:lineRule="auto"/>
        <w:ind w:left="-720"/>
        <w:rPr>
          <w:rFonts w:ascii="Arial" w:eastAsia="MS PGothic" w:hAnsi="Arial" w:cs="Times New Roman"/>
          <w:sz w:val="24"/>
          <w:szCs w:val="24"/>
        </w:rPr>
      </w:pPr>
      <w:r w:rsidRPr="0043650F">
        <w:rPr>
          <w:rFonts w:ascii="Arial" w:eastAsia="MS PGothic" w:hAnsi="Arial" w:cs="Times New Roman"/>
          <w:sz w:val="24"/>
          <w:szCs w:val="24"/>
        </w:rPr>
        <w:t xml:space="preserve">Trabajamos en estrecha consulta con nuestros clientes para comprender sus necesidades. </w:t>
      </w:r>
      <w:r w:rsidRPr="00C621E1">
        <w:rPr>
          <w:rFonts w:ascii="Arial" w:eastAsia="MS PGothic" w:hAnsi="Arial" w:cs="Times New Roman"/>
          <w:sz w:val="24"/>
          <w:szCs w:val="24"/>
          <w:lang w:val="es-ES"/>
        </w:rPr>
        <w:t xml:space="preserve">Al mismo tiempo, ejercemos una independencia disciplinada para mantener la objetividad, el rigor metodológico, el apoyo para el cumplimiento y la responsabilidad. </w:t>
      </w:r>
      <w:r w:rsidRPr="0043650F">
        <w:rPr>
          <w:rFonts w:ascii="Arial" w:eastAsia="MS PGothic" w:hAnsi="Arial" w:cs="Times New Roman"/>
          <w:sz w:val="24"/>
          <w:szCs w:val="24"/>
        </w:rPr>
        <w:t>Hacemos hincapié en proporcionar información que sea útil y utilizada por el cliente para aumentar la propiedad y la sostenibilidad de nuestro trabajo.</w:t>
      </w:r>
    </w:p>
    <w:p w14:paraId="37C117F1" w14:textId="77777777" w:rsidR="0043650F" w:rsidRDefault="0043650F" w:rsidP="003C1D17">
      <w:pPr>
        <w:tabs>
          <w:tab w:val="left" w:pos="-567"/>
        </w:tabs>
        <w:spacing w:after="0" w:line="240" w:lineRule="auto"/>
        <w:ind w:left="-567"/>
        <w:jc w:val="both"/>
        <w:rPr>
          <w:rFonts w:ascii="Arial" w:eastAsia="MS PGothic" w:hAnsi="Arial" w:cs="Times New Roman"/>
          <w:sz w:val="24"/>
          <w:szCs w:val="24"/>
        </w:rPr>
      </w:pPr>
      <w:r w:rsidRPr="0043650F">
        <w:rPr>
          <w:rFonts w:ascii="Arial" w:eastAsiaTheme="minorEastAsia" w:hAnsi="Arial"/>
          <w:color w:val="1F497D" w:themeColor="text2"/>
          <w:sz w:val="24"/>
          <w:szCs w:val="24"/>
        </w:rPr>
        <w:lastRenderedPageBreak/>
        <w:t>CALIDAD, USO E IMPACTO DE LA EVALUACIÓN (EQUI)</w:t>
      </w:r>
    </w:p>
    <w:p w14:paraId="05C04BF3" w14:textId="77777777" w:rsidR="0043650F" w:rsidRDefault="0043650F" w:rsidP="00CA7F23">
      <w:pPr>
        <w:tabs>
          <w:tab w:val="left" w:pos="-720"/>
        </w:tabs>
        <w:spacing w:after="0" w:line="240" w:lineRule="auto"/>
        <w:ind w:left="-720"/>
        <w:jc w:val="both"/>
        <w:rPr>
          <w:rFonts w:ascii="Arial" w:eastAsia="MS PGothic" w:hAnsi="Arial" w:cs="Times New Roman"/>
          <w:sz w:val="24"/>
          <w:szCs w:val="24"/>
        </w:rPr>
      </w:pPr>
    </w:p>
    <w:p w14:paraId="3D2E631F" w14:textId="77777777" w:rsidR="0043650F" w:rsidRDefault="0043650F" w:rsidP="00CA7F23">
      <w:pPr>
        <w:tabs>
          <w:tab w:val="left" w:pos="-720"/>
        </w:tabs>
        <w:spacing w:after="0" w:line="240" w:lineRule="auto"/>
        <w:ind w:left="-720"/>
        <w:jc w:val="both"/>
        <w:rPr>
          <w:rFonts w:ascii="Arial" w:eastAsia="MS PGothic" w:hAnsi="Arial" w:cs="Times New Roman"/>
          <w:sz w:val="24"/>
          <w:szCs w:val="24"/>
        </w:rPr>
      </w:pPr>
      <w:r w:rsidRPr="0043650F">
        <w:rPr>
          <w:rFonts w:ascii="Arial" w:eastAsia="MS PGothic" w:hAnsi="Arial" w:cs="Times New Roman"/>
          <w:sz w:val="24"/>
          <w:szCs w:val="24"/>
        </w:rPr>
        <w:t>EQUI combina capacitación de evaluadores, aseguramiento de la calidad y participación de las partes interesadas para producir resultados precisos y útiles. A través de este proceso comprobado, ofrecemos evaluaciones rentables y recomendaciones prácticas para avanzar en el impacto del desarrollo global.</w:t>
      </w:r>
    </w:p>
    <w:p w14:paraId="379D7ECB" w14:textId="77777777" w:rsidR="0043650F" w:rsidRDefault="0043650F" w:rsidP="0043650F">
      <w:pPr>
        <w:tabs>
          <w:tab w:val="left" w:pos="-720"/>
        </w:tabs>
        <w:spacing w:after="0" w:line="240" w:lineRule="auto"/>
        <w:ind w:left="-720"/>
        <w:rPr>
          <w:rFonts w:ascii="Arial" w:eastAsia="MS PGothic" w:hAnsi="Arial" w:cs="Times New Roman"/>
          <w:sz w:val="24"/>
          <w:szCs w:val="24"/>
        </w:rPr>
      </w:pPr>
    </w:p>
    <w:p w14:paraId="3016061E" w14:textId="77777777" w:rsidR="00CA7F23" w:rsidRDefault="00CA7F23" w:rsidP="0043650F">
      <w:pPr>
        <w:tabs>
          <w:tab w:val="left" w:pos="-720"/>
        </w:tabs>
        <w:spacing w:after="0" w:line="240" w:lineRule="auto"/>
        <w:ind w:left="-720"/>
        <w:rPr>
          <w:rFonts w:ascii="Arial" w:eastAsia="MS PGothic" w:hAnsi="Arial" w:cs="Times New Roman"/>
          <w:sz w:val="24"/>
          <w:szCs w:val="24"/>
          <w:lang w:val="en-US"/>
        </w:rPr>
      </w:pPr>
      <w:r>
        <w:rPr>
          <w:rFonts w:ascii="Arial" w:eastAsia="MS PGothic" w:hAnsi="Arial" w:cs="Times New Roman"/>
          <w:noProof/>
          <w:sz w:val="24"/>
          <w:szCs w:val="24"/>
          <w:lang w:eastAsia="es-HN"/>
        </w:rPr>
        <w:drawing>
          <wp:anchor distT="0" distB="0" distL="114300" distR="114300" simplePos="0" relativeHeight="251660288" behindDoc="0" locked="0" layoutInCell="1" allowOverlap="1" wp14:anchorId="62DF0AAF" wp14:editId="21A9CCB8">
            <wp:simplePos x="0" y="0"/>
            <wp:positionH relativeFrom="column">
              <wp:posOffset>-474931</wp:posOffset>
            </wp:positionH>
            <wp:positionV relativeFrom="paragraph">
              <wp:posOffset>124216</wp:posOffset>
            </wp:positionV>
            <wp:extent cx="5772150" cy="1899138"/>
            <wp:effectExtent l="1905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247" t="32192" r="12977" b="27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89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7F5749B" w14:textId="77777777" w:rsidR="00CA7F23" w:rsidRPr="00CA7F23" w:rsidRDefault="00CA7F23" w:rsidP="00CA7F23">
      <w:pPr>
        <w:rPr>
          <w:rFonts w:ascii="Arial" w:eastAsia="MS PGothic" w:hAnsi="Arial" w:cs="Times New Roman"/>
          <w:sz w:val="24"/>
          <w:szCs w:val="24"/>
          <w:lang w:val="en-US"/>
        </w:rPr>
      </w:pPr>
    </w:p>
    <w:p w14:paraId="7E8731A0" w14:textId="77777777" w:rsidR="00CA7F23" w:rsidRPr="00CA7F23" w:rsidRDefault="00CA7F23" w:rsidP="00CA7F23">
      <w:pPr>
        <w:rPr>
          <w:rFonts w:ascii="Arial" w:eastAsia="MS PGothic" w:hAnsi="Arial" w:cs="Times New Roman"/>
          <w:sz w:val="24"/>
          <w:szCs w:val="24"/>
          <w:lang w:val="en-US"/>
        </w:rPr>
      </w:pPr>
    </w:p>
    <w:p w14:paraId="2387C6BB" w14:textId="77777777" w:rsidR="00CA7F23" w:rsidRPr="00CA7F23" w:rsidRDefault="00CA7F23" w:rsidP="00CA7F23">
      <w:pPr>
        <w:rPr>
          <w:rFonts w:ascii="Arial" w:eastAsia="MS PGothic" w:hAnsi="Arial" w:cs="Times New Roman"/>
          <w:sz w:val="24"/>
          <w:szCs w:val="24"/>
          <w:lang w:val="en-US"/>
        </w:rPr>
      </w:pPr>
    </w:p>
    <w:p w14:paraId="2ADFB44C" w14:textId="77777777" w:rsidR="00CA7F23" w:rsidRPr="00CA7F23" w:rsidRDefault="00CA7F23" w:rsidP="00CA7F23">
      <w:pPr>
        <w:rPr>
          <w:rFonts w:ascii="Arial" w:eastAsia="MS PGothic" w:hAnsi="Arial" w:cs="Times New Roman"/>
          <w:sz w:val="24"/>
          <w:szCs w:val="24"/>
          <w:lang w:val="en-US"/>
        </w:rPr>
      </w:pPr>
    </w:p>
    <w:p w14:paraId="6314A292" w14:textId="77777777" w:rsidR="00CA7F23" w:rsidRDefault="00CA7F23" w:rsidP="00CA7F23">
      <w:pPr>
        <w:rPr>
          <w:rFonts w:ascii="Arial" w:eastAsia="MS PGothic" w:hAnsi="Arial" w:cs="Times New Roman"/>
          <w:sz w:val="24"/>
          <w:szCs w:val="24"/>
          <w:lang w:val="en-US"/>
        </w:rPr>
      </w:pPr>
    </w:p>
    <w:p w14:paraId="29ADA883" w14:textId="77777777" w:rsidR="0043650F" w:rsidRDefault="00CA7F23" w:rsidP="00CA7F23">
      <w:pPr>
        <w:tabs>
          <w:tab w:val="left" w:pos="2010"/>
        </w:tabs>
        <w:rPr>
          <w:rFonts w:ascii="Arial" w:eastAsia="MS PGothic" w:hAnsi="Arial" w:cs="Times New Roman"/>
          <w:sz w:val="24"/>
          <w:szCs w:val="24"/>
          <w:lang w:val="en-US"/>
        </w:rPr>
      </w:pPr>
      <w:r>
        <w:rPr>
          <w:rFonts w:ascii="Arial" w:eastAsia="MS PGothic" w:hAnsi="Arial" w:cs="Times New Roman"/>
          <w:sz w:val="24"/>
          <w:szCs w:val="24"/>
          <w:lang w:val="en-US"/>
        </w:rPr>
        <w:tab/>
      </w:r>
    </w:p>
    <w:p w14:paraId="06266B88" w14:textId="77777777" w:rsidR="00CA7F23" w:rsidRDefault="00CA7F23" w:rsidP="00CA7F23">
      <w:pPr>
        <w:tabs>
          <w:tab w:val="left" w:pos="2010"/>
        </w:tabs>
        <w:rPr>
          <w:rFonts w:ascii="Arial" w:eastAsia="MS PGothic" w:hAnsi="Arial" w:cs="Times New Roman"/>
          <w:sz w:val="24"/>
          <w:szCs w:val="24"/>
          <w:lang w:val="en-US"/>
        </w:rPr>
      </w:pPr>
    </w:p>
    <w:p w14:paraId="0AF7EDE4" w14:textId="77777777" w:rsidR="00CA7F23" w:rsidRDefault="00CA7F23" w:rsidP="00CA7F23">
      <w:pPr>
        <w:tabs>
          <w:tab w:val="left" w:pos="-720"/>
        </w:tabs>
        <w:spacing w:after="0" w:line="240" w:lineRule="auto"/>
        <w:ind w:left="-720"/>
        <w:rPr>
          <w:rFonts w:ascii="Arial" w:eastAsia="MS PGothic" w:hAnsi="Arial" w:cs="Times New Roman"/>
          <w:sz w:val="24"/>
          <w:szCs w:val="24"/>
        </w:rPr>
      </w:pPr>
      <w:r>
        <w:rPr>
          <w:rFonts w:ascii="Arial" w:eastAsiaTheme="minorEastAsia" w:hAnsi="Arial"/>
          <w:color w:val="1F497D" w:themeColor="text2"/>
          <w:sz w:val="24"/>
          <w:szCs w:val="24"/>
        </w:rPr>
        <w:t>PAISES DONDE TRABAJA SOCIAL IMPACT</w:t>
      </w:r>
    </w:p>
    <w:p w14:paraId="646E011E" w14:textId="77777777" w:rsidR="00CA7F23" w:rsidRPr="00CA7F23" w:rsidRDefault="00CA7F23" w:rsidP="00CA7F23">
      <w:pPr>
        <w:tabs>
          <w:tab w:val="left" w:pos="2010"/>
        </w:tabs>
        <w:rPr>
          <w:rFonts w:ascii="Arial" w:eastAsia="MS PGothic" w:hAnsi="Arial" w:cs="Times New Roman"/>
          <w:sz w:val="24"/>
          <w:szCs w:val="24"/>
        </w:rPr>
      </w:pPr>
      <w:r>
        <w:rPr>
          <w:rFonts w:ascii="Arial" w:eastAsia="MS PGothic" w:hAnsi="Arial" w:cs="Times New Roman"/>
          <w:noProof/>
          <w:sz w:val="24"/>
          <w:szCs w:val="24"/>
          <w:lang w:eastAsia="es-HN"/>
        </w:rPr>
        <w:drawing>
          <wp:anchor distT="0" distB="0" distL="114300" distR="114300" simplePos="0" relativeHeight="251661312" behindDoc="0" locked="0" layoutInCell="1" allowOverlap="1" wp14:anchorId="0A1F6CF7" wp14:editId="72A3E318">
            <wp:simplePos x="0" y="0"/>
            <wp:positionH relativeFrom="column">
              <wp:posOffset>-212579</wp:posOffset>
            </wp:positionH>
            <wp:positionV relativeFrom="paragraph">
              <wp:posOffset>320389</wp:posOffset>
            </wp:positionV>
            <wp:extent cx="5515659" cy="3780692"/>
            <wp:effectExtent l="19050" t="0" r="8841" b="0"/>
            <wp:wrapNone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145" t="15423" r="7993" b="19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59" cy="378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A7F23" w:rsidRPr="00CA7F23" w:rsidSect="0043650F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417" w:right="1701" w:bottom="1417" w:left="1701" w:header="708" w:footer="1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2F2863" w14:textId="77777777" w:rsidR="004E5CEA" w:rsidRDefault="004E5CEA" w:rsidP="00AA2C29">
      <w:pPr>
        <w:spacing w:after="0" w:line="240" w:lineRule="auto"/>
      </w:pPr>
      <w:r>
        <w:separator/>
      </w:r>
    </w:p>
  </w:endnote>
  <w:endnote w:type="continuationSeparator" w:id="0">
    <w:p w14:paraId="2F2C8432" w14:textId="77777777" w:rsidR="004E5CEA" w:rsidRDefault="004E5CEA" w:rsidP="00AA2C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8029A" w14:textId="77777777" w:rsidR="0043650F" w:rsidRDefault="005B2669">
    <w:pPr>
      <w:pStyle w:val="Footer"/>
    </w:pPr>
    <w:r>
      <w:rPr>
        <w:noProof/>
        <w:lang w:val="es-ES"/>
      </w:rPr>
      <w:pict w14:anchorId="28143A13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0;margin-top:29pt;width:511.85pt;height:91.6pt;z-index:251666432;mso-position-horizontal:center;mso-width-relative:margin;mso-height-relative:margin" filled="f" stroked="f">
          <v:textbox style="mso-next-textbox:#_x0000_s2052">
            <w:txbxContent>
              <w:p w14:paraId="361DB52D" w14:textId="77777777" w:rsidR="0043650F" w:rsidRDefault="0043650F" w:rsidP="0043650F">
                <w:pPr>
                  <w:tabs>
                    <w:tab w:val="left" w:pos="-720"/>
                  </w:tabs>
                  <w:spacing w:after="0" w:line="240" w:lineRule="auto"/>
                  <w:ind w:left="-720"/>
                  <w:rPr>
                    <w:rFonts w:ascii="Arial" w:eastAsia="MS PGothic" w:hAnsi="Arial" w:cs="Times New Roman"/>
                    <w:sz w:val="24"/>
                    <w:szCs w:val="24"/>
                  </w:rPr>
                </w:pPr>
              </w:p>
              <w:p w14:paraId="2CBC4BDA" w14:textId="77777777" w:rsidR="0043650F" w:rsidRPr="0043650F" w:rsidRDefault="0043650F" w:rsidP="0043650F">
                <w:pPr>
                  <w:spacing w:line="312" w:lineRule="auto"/>
                  <w:jc w:val="center"/>
                  <w:rPr>
                    <w:rFonts w:ascii="Arial" w:eastAsia="Times New Roman" w:hAnsi="Arial" w:cs="Arial"/>
                    <w:b/>
                    <w:color w:val="FFFFFF" w:themeColor="background1"/>
                    <w:sz w:val="18"/>
                    <w:szCs w:val="18"/>
                  </w:rPr>
                </w:pPr>
                <w:bookmarkStart w:id="2" w:name="_Hlk479148424"/>
                <w:bookmarkEnd w:id="2"/>
                <w:r w:rsidRPr="00C621E1">
                  <w:rPr>
                    <w:rFonts w:ascii="Arial" w:eastAsia="Times New Roman" w:hAnsi="Arial" w:cs="Arial"/>
                    <w:b/>
                    <w:color w:val="FFFFFF" w:themeColor="background1"/>
                    <w:sz w:val="18"/>
                    <w:szCs w:val="18"/>
                    <w:lang w:val="es-ES"/>
                  </w:rPr>
                  <w:t xml:space="preserve">Contáctenos para aprender mas: </w:t>
                </w:r>
              </w:p>
              <w:p w14:paraId="4EB6AF21" w14:textId="77777777" w:rsidR="0043650F" w:rsidRPr="0043650F" w:rsidRDefault="0043650F" w:rsidP="0043650F">
                <w:pPr>
                  <w:spacing w:line="312" w:lineRule="auto"/>
                  <w:rPr>
                    <w:rFonts w:ascii="Arial" w:eastAsia="Times New Roman" w:hAnsi="Arial" w:cs="Arial"/>
                    <w:b/>
                    <w:color w:val="FFFFFF" w:themeColor="background1"/>
                    <w:sz w:val="18"/>
                    <w:szCs w:val="18"/>
                  </w:rPr>
                </w:pPr>
                <w:r w:rsidRPr="0043650F">
                  <w:rPr>
                    <w:rFonts w:ascii="Arial" w:eastAsia="Times New Roman" w:hAnsi="Arial" w:cs="Arial"/>
                    <w:b/>
                    <w:color w:val="FFFFFF" w:themeColor="background1"/>
                    <w:sz w:val="18"/>
                    <w:szCs w:val="18"/>
                  </w:rPr>
                  <w:t xml:space="preserve">1.703.465.1884 | </w:t>
                </w:r>
                <w:hyperlink r:id="rId1" w:history="1">
                  <w:r w:rsidRPr="0043650F">
                    <w:rPr>
                      <w:rStyle w:val="Hyperlink"/>
                      <w:rFonts w:ascii="Arial" w:eastAsia="Times New Roman" w:hAnsi="Arial" w:cs="Arial"/>
                      <w:b/>
                      <w:color w:val="FFFFFF" w:themeColor="background1"/>
                      <w:sz w:val="18"/>
                      <w:szCs w:val="18"/>
                    </w:rPr>
                    <w:t>info@socialimpact.com</w:t>
                  </w:r>
                </w:hyperlink>
                <w:r w:rsidRPr="0043650F">
                  <w:rPr>
                    <w:rFonts w:ascii="Arial" w:eastAsia="Times New Roman" w:hAnsi="Arial" w:cs="Arial"/>
                    <w:b/>
                    <w:color w:val="FFFFFF" w:themeColor="background1"/>
                    <w:sz w:val="18"/>
                    <w:szCs w:val="18"/>
                  </w:rPr>
                  <w:t xml:space="preserve"> | </w:t>
                </w:r>
                <w:hyperlink r:id="rId2" w:history="1">
                  <w:r w:rsidRPr="0043650F">
                    <w:rPr>
                      <w:rStyle w:val="Hyperlink"/>
                      <w:rFonts w:ascii="Arial" w:eastAsia="Times New Roman" w:hAnsi="Arial" w:cs="Arial"/>
                      <w:b/>
                      <w:color w:val="FFFFFF" w:themeColor="background1"/>
                      <w:sz w:val="18"/>
                      <w:szCs w:val="18"/>
                    </w:rPr>
                    <w:t>socialimpact.com</w:t>
                  </w:r>
                </w:hyperlink>
                <w:r w:rsidRPr="0043650F">
                  <w:rPr>
                    <w:rFonts w:ascii="Arial" w:eastAsia="Times New Roman" w:hAnsi="Arial" w:cs="Arial"/>
                    <w:b/>
                    <w:color w:val="FFFFFF" w:themeColor="background1"/>
                    <w:sz w:val="18"/>
                    <w:szCs w:val="18"/>
                  </w:rPr>
                  <w:t xml:space="preserve"> | </w:t>
                </w:r>
                <w:hyperlink r:id="rId3" w:history="1">
                  <w:r w:rsidRPr="0043650F">
                    <w:rPr>
                      <w:rStyle w:val="Hyperlink"/>
                      <w:rFonts w:ascii="Arial" w:hAnsi="Arial" w:cs="Arial"/>
                      <w:b/>
                      <w:color w:val="FFFFFF" w:themeColor="background1"/>
                      <w:sz w:val="18"/>
                      <w:szCs w:val="18"/>
                    </w:rPr>
                    <w:t>facebook.com/SocImpactInc</w:t>
                  </w:r>
                </w:hyperlink>
                <w:r w:rsidRPr="0043650F">
                  <w:rPr>
                    <w:rFonts w:ascii="Arial" w:eastAsia="Times New Roman" w:hAnsi="Arial" w:cs="Arial"/>
                    <w:b/>
                    <w:color w:val="FFFFFF" w:themeColor="background1"/>
                    <w:sz w:val="18"/>
                    <w:szCs w:val="18"/>
                  </w:rPr>
                  <w:t xml:space="preserve"> |</w:t>
                </w:r>
                <w:hyperlink r:id="rId4" w:history="1">
                  <w:r w:rsidRPr="0043650F">
                    <w:rPr>
                      <w:rStyle w:val="Hyperlink"/>
                      <w:rFonts w:ascii="Arial" w:hAnsi="Arial" w:cs="Arial"/>
                      <w:b/>
                      <w:color w:val="FFFFFF" w:themeColor="background1"/>
                      <w:sz w:val="18"/>
                      <w:szCs w:val="18"/>
                    </w:rPr>
                    <w:t>twitter.com/SocImpactInc</w:t>
                  </w:r>
                </w:hyperlink>
              </w:p>
              <w:p w14:paraId="51696306" w14:textId="77777777" w:rsidR="0043650F" w:rsidRPr="0043650F" w:rsidRDefault="0043650F" w:rsidP="0043650F">
                <w:pPr>
                  <w:tabs>
                    <w:tab w:val="left" w:pos="-720"/>
                  </w:tabs>
                  <w:spacing w:after="0" w:line="240" w:lineRule="auto"/>
                  <w:ind w:left="-720"/>
                  <w:rPr>
                    <w:rFonts w:ascii="Arial" w:eastAsia="MS PGothic" w:hAnsi="Arial" w:cs="Times New Roman"/>
                    <w:sz w:val="24"/>
                    <w:szCs w:val="24"/>
                  </w:rPr>
                </w:pPr>
              </w:p>
              <w:p w14:paraId="5308B572" w14:textId="77777777" w:rsidR="0043650F" w:rsidRPr="0043650F" w:rsidRDefault="0043650F"/>
            </w:txbxContent>
          </v:textbox>
        </v:shape>
      </w:pict>
    </w:r>
    <w:r w:rsidR="0043650F" w:rsidRPr="0043650F">
      <w:rPr>
        <w:noProof/>
        <w:lang w:eastAsia="es-HN"/>
      </w:rPr>
      <w:drawing>
        <wp:anchor distT="0" distB="0" distL="114300" distR="114300" simplePos="0" relativeHeight="251664384" behindDoc="0" locked="0" layoutInCell="1" allowOverlap="1" wp14:anchorId="2B04BA1A" wp14:editId="6F64510F">
          <wp:simplePos x="0" y="0"/>
          <wp:positionH relativeFrom="page">
            <wp:posOffset>-52070</wp:posOffset>
          </wp:positionH>
          <wp:positionV relativeFrom="page">
            <wp:posOffset>9215120</wp:posOffset>
          </wp:positionV>
          <wp:extent cx="7794625" cy="1626870"/>
          <wp:effectExtent l="19050" t="0" r="0" b="0"/>
          <wp:wrapThrough wrapText="bothSides">
            <wp:wrapPolygon edited="1">
              <wp:start x="0" y="5189"/>
              <wp:lineTo x="0" y="21341"/>
              <wp:lineTo x="21544" y="21341"/>
              <wp:lineTo x="21650" y="5356"/>
              <wp:lineTo x="0" y="5189"/>
            </wp:wrapPolygon>
          </wp:wrapThrough>
          <wp:docPr id="2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-2-01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4625" cy="162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DA0184" w14:textId="77777777" w:rsidR="0043650F" w:rsidRDefault="005B2669">
    <w:pPr>
      <w:pStyle w:val="Footer"/>
    </w:pPr>
    <w:r>
      <w:rPr>
        <w:noProof/>
        <w:lang w:eastAsia="es-HN"/>
      </w:rPr>
      <w:pict w14:anchorId="76868F94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-70.1pt;margin-top:29pt;width:567.6pt;height:69.25pt;z-index:251662336;mso-width-relative:margin;mso-height-relative:margin" filled="f" stroked="f">
          <v:textbox style="mso-next-textbox:#_x0000_s2051">
            <w:txbxContent>
              <w:p w14:paraId="10BF4119" w14:textId="77777777" w:rsidR="0043650F" w:rsidRPr="00CA7F23" w:rsidRDefault="0043650F" w:rsidP="0043650F">
                <w:pPr>
                  <w:rPr>
                    <w:rFonts w:ascii="Arial" w:eastAsiaTheme="minorEastAsia" w:hAnsi="Arial"/>
                    <w:color w:val="FFFFFF" w:themeColor="background1"/>
                    <w:sz w:val="18"/>
                    <w:szCs w:val="18"/>
                  </w:rPr>
                </w:pPr>
                <w:r w:rsidRPr="0043650F">
                  <w:rPr>
                    <w:rFonts w:ascii="Arial" w:eastAsiaTheme="minorEastAsia" w:hAnsi="Arial"/>
                    <w:color w:val="FFFFFF" w:themeColor="background1"/>
                    <w:sz w:val="18"/>
                    <w:szCs w:val="18"/>
                  </w:rPr>
                  <w:t xml:space="preserve">Social </w:t>
                </w:r>
                <w:proofErr w:type="spellStart"/>
                <w:r w:rsidRPr="0043650F">
                  <w:rPr>
                    <w:rFonts w:ascii="Arial" w:eastAsiaTheme="minorEastAsia" w:hAnsi="Arial"/>
                    <w:color w:val="FFFFFF" w:themeColor="background1"/>
                    <w:sz w:val="18"/>
                    <w:szCs w:val="18"/>
                  </w:rPr>
                  <w:t>Impact</w:t>
                </w:r>
                <w:proofErr w:type="spellEnd"/>
                <w:r w:rsidRPr="0043650F">
                  <w:rPr>
                    <w:rFonts w:ascii="Arial" w:eastAsiaTheme="minorEastAsia" w:hAnsi="Arial"/>
                    <w:color w:val="FFFFFF" w:themeColor="background1"/>
                    <w:sz w:val="18"/>
                    <w:szCs w:val="18"/>
                  </w:rPr>
                  <w:t xml:space="preserve"> es una firma global de consultoría de gestión. </w:t>
                </w:r>
                <w:r w:rsidRPr="00CA7F23">
                  <w:rPr>
                    <w:rFonts w:ascii="Arial" w:eastAsiaTheme="minorEastAsia" w:hAnsi="Arial"/>
                    <w:color w:val="FFFFFF" w:themeColor="background1"/>
                    <w:sz w:val="18"/>
                    <w:szCs w:val="18"/>
                  </w:rPr>
                  <w:t>Brindamos servicios de monitoreo, evaluación, planificación estratégica y desarrollo de capacidades para avanzar en la efectividad del desarrollo. Trabajamos en todos los sectores de desarrollo, incluidos la democracia y la gobernanza, la salud y la educación, el medio ambiente y el crecimiento económico. Desde 1997, hemos trabajado en más de</w:t>
                </w:r>
                <w:r w:rsidRPr="0043650F">
                  <w:rPr>
                    <w:lang w:val="es-ES"/>
                  </w:rPr>
                  <w:t xml:space="preserve"> </w:t>
                </w:r>
                <w:r w:rsidRPr="00CA7F23">
                  <w:rPr>
                    <w:rFonts w:ascii="Arial" w:eastAsiaTheme="minorEastAsia" w:hAnsi="Arial"/>
                    <w:color w:val="FFFFFF" w:themeColor="background1"/>
                    <w:sz w:val="18"/>
                    <w:szCs w:val="18"/>
                  </w:rPr>
                  <w:t>100 países para clientes tales como agencias del gobierno de EE. UU., Donantes bilaterales, bancos multilaterales de desarrollo, fundaciones y organizaciones sin fines de lucro.</w:t>
                </w:r>
              </w:p>
            </w:txbxContent>
          </v:textbox>
        </v:shape>
      </w:pict>
    </w:r>
    <w:r w:rsidR="0043650F">
      <w:rPr>
        <w:noProof/>
        <w:lang w:eastAsia="es-HN"/>
      </w:rPr>
      <w:drawing>
        <wp:anchor distT="0" distB="0" distL="114300" distR="114300" simplePos="0" relativeHeight="251661312" behindDoc="0" locked="0" layoutInCell="1" allowOverlap="1" wp14:anchorId="233F0698" wp14:editId="43ECC95D">
          <wp:simplePos x="0" y="0"/>
          <wp:positionH relativeFrom="page">
            <wp:posOffset>-123190</wp:posOffset>
          </wp:positionH>
          <wp:positionV relativeFrom="page">
            <wp:posOffset>9060815</wp:posOffset>
          </wp:positionV>
          <wp:extent cx="7794625" cy="1626235"/>
          <wp:effectExtent l="19050" t="0" r="0" b="0"/>
          <wp:wrapThrough wrapText="bothSides">
            <wp:wrapPolygon edited="1">
              <wp:start x="0" y="5189"/>
              <wp:lineTo x="0" y="21341"/>
              <wp:lineTo x="21544" y="21341"/>
              <wp:lineTo x="21650" y="5356"/>
              <wp:lineTo x="0" y="5189"/>
            </wp:wrapPolygon>
          </wp:wrapThrough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-2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4625" cy="1626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3650F" w:rsidRPr="0043650F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4C05BC" w14:textId="77777777" w:rsidR="004E5CEA" w:rsidRDefault="004E5CEA" w:rsidP="00AA2C29">
      <w:pPr>
        <w:spacing w:after="0" w:line="240" w:lineRule="auto"/>
      </w:pPr>
      <w:r>
        <w:separator/>
      </w:r>
    </w:p>
  </w:footnote>
  <w:footnote w:type="continuationSeparator" w:id="0">
    <w:p w14:paraId="54FCE7E9" w14:textId="77777777" w:rsidR="004E5CEA" w:rsidRDefault="004E5CEA" w:rsidP="00AA2C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118043" w14:textId="77777777" w:rsidR="00C621E1" w:rsidRDefault="005B2669">
    <w:pPr>
      <w:pStyle w:val="Header"/>
    </w:pPr>
    <w:r>
      <w:rPr>
        <w:noProof/>
        <w:lang w:eastAsia="es-HN"/>
      </w:rPr>
      <w:pict w14:anchorId="10EB34B2">
        <v:rect id="Rectangle 2" o:spid="_x0000_s2053" style="position:absolute;margin-left:0;margin-top:-37.65pt;width:613pt;height:42pt;z-index:251667456;visibility:visible;mso-position-horizontal:left;mso-position-horizontal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" fillcolor="#1f497d [3215]" strokecolor="#4579b8 [3044]">
          <w10:wrap anchorx="page"/>
        </v:rect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A75A46" w14:textId="77777777" w:rsidR="00AA2C29" w:rsidRDefault="005B2669" w:rsidP="0043650F">
    <w:pPr>
      <w:pStyle w:val="Header"/>
      <w:tabs>
        <w:tab w:val="clear" w:pos="4252"/>
        <w:tab w:val="clear" w:pos="8504"/>
        <w:tab w:val="left" w:pos="4814"/>
      </w:tabs>
    </w:pPr>
    <w:r>
      <w:rPr>
        <w:noProof/>
        <w:lang w:eastAsia="es-HN"/>
      </w:rPr>
      <w:pict w14:anchorId="2A515394">
        <v:roundrect id="Rounded Rectangle 1" o:spid="_x0000_s2049" style="position:absolute;margin-left:155.7pt;margin-top:-4.35pt;width:404.5pt;height:67.5pt;z-index:2516582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" fillcolor="#1a437b" stroked="f">
          <v:textbox style="mso-next-textbox:#Rounded Rectangle 1">
            <w:txbxContent>
              <w:p w14:paraId="6DF5CDF3" w14:textId="77777777" w:rsidR="0043650F" w:rsidRDefault="0043650F" w:rsidP="0043650F">
                <w:pPr>
                  <w:jc w:val="center"/>
                </w:pPr>
              </w:p>
              <w:p w14:paraId="09EAC2F7" w14:textId="77777777" w:rsidR="0043650F" w:rsidRPr="000B18B5" w:rsidRDefault="0043650F" w:rsidP="0043650F">
                <w:pPr>
                  <w:pStyle w:val="SICovertitlesubhead"/>
                  <w:jc w:val="center"/>
                </w:pPr>
                <w:r>
                  <w:t>ACERCA DE NOSOTROS</w:t>
                </w:r>
              </w:p>
              <w:p w14:paraId="0E462F90" w14:textId="77777777" w:rsidR="0043650F" w:rsidRDefault="0043650F" w:rsidP="0043650F"/>
              <w:p w14:paraId="359B52C6" w14:textId="77777777" w:rsidR="0043650F" w:rsidRDefault="0043650F" w:rsidP="0043650F">
                <w:pPr>
                  <w:jc w:val="center"/>
                </w:pPr>
              </w:p>
            </w:txbxContent>
          </v:textbox>
        </v:roundrect>
      </w:pict>
    </w:r>
    <w:r w:rsidR="00C621E1">
      <w:rPr>
        <w:noProof/>
        <w:lang w:eastAsia="es-HN"/>
      </w:rPr>
      <w:drawing>
        <wp:anchor distT="0" distB="0" distL="114300" distR="114300" simplePos="0" relativeHeight="251659264" behindDoc="0" locked="0" layoutInCell="1" allowOverlap="1" wp14:anchorId="0D00101D" wp14:editId="5676D69D">
          <wp:simplePos x="0" y="0"/>
          <wp:positionH relativeFrom="column">
            <wp:posOffset>-601592</wp:posOffset>
          </wp:positionH>
          <wp:positionV relativeFrom="paragraph">
            <wp:posOffset>-353327</wp:posOffset>
          </wp:positionV>
          <wp:extent cx="2169427" cy="1515979"/>
          <wp:effectExtent l="19050" t="0" r="2273" b="0"/>
          <wp:wrapNone/>
          <wp:docPr id="1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 logo_RGB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9427" cy="15159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E3F0A78" w14:textId="77777777" w:rsidR="0043650F" w:rsidRDefault="0043650F" w:rsidP="0043650F">
    <w:pPr>
      <w:pStyle w:val="Header"/>
      <w:tabs>
        <w:tab w:val="clear" w:pos="4252"/>
        <w:tab w:val="clear" w:pos="8504"/>
        <w:tab w:val="left" w:pos="4814"/>
      </w:tabs>
    </w:pPr>
  </w:p>
  <w:p w14:paraId="13816BAC" w14:textId="77777777" w:rsidR="0043650F" w:rsidRDefault="0043650F" w:rsidP="0043650F">
    <w:pPr>
      <w:pStyle w:val="Header"/>
      <w:tabs>
        <w:tab w:val="clear" w:pos="4252"/>
        <w:tab w:val="clear" w:pos="8504"/>
        <w:tab w:val="left" w:pos="4814"/>
      </w:tabs>
    </w:pPr>
  </w:p>
  <w:p w14:paraId="670C634C" w14:textId="77777777" w:rsidR="0043650F" w:rsidRDefault="0043650F" w:rsidP="0043650F">
    <w:pPr>
      <w:pStyle w:val="Header"/>
      <w:tabs>
        <w:tab w:val="clear" w:pos="4252"/>
        <w:tab w:val="clear" w:pos="8504"/>
        <w:tab w:val="left" w:pos="4814"/>
      </w:tabs>
    </w:pPr>
  </w:p>
  <w:p w14:paraId="614A5531" w14:textId="77777777" w:rsidR="0043650F" w:rsidRDefault="0043650F" w:rsidP="0043650F">
    <w:pPr>
      <w:pStyle w:val="Header"/>
      <w:tabs>
        <w:tab w:val="clear" w:pos="4252"/>
        <w:tab w:val="clear" w:pos="8504"/>
        <w:tab w:val="left" w:pos="4814"/>
      </w:tabs>
    </w:pPr>
  </w:p>
  <w:p w14:paraId="7BB318EE" w14:textId="77777777" w:rsidR="0043650F" w:rsidRDefault="0043650F" w:rsidP="0043650F">
    <w:pPr>
      <w:pStyle w:val="Header"/>
      <w:tabs>
        <w:tab w:val="clear" w:pos="4252"/>
        <w:tab w:val="clear" w:pos="8504"/>
        <w:tab w:val="left" w:pos="4814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7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470E"/>
    <w:rsid w:val="000E7AE3"/>
    <w:rsid w:val="001C0118"/>
    <w:rsid w:val="002C7561"/>
    <w:rsid w:val="003C1D17"/>
    <w:rsid w:val="0043650F"/>
    <w:rsid w:val="004E5CEA"/>
    <w:rsid w:val="005B2669"/>
    <w:rsid w:val="008E1B32"/>
    <w:rsid w:val="00916E15"/>
    <w:rsid w:val="009829AA"/>
    <w:rsid w:val="00AA2C29"/>
    <w:rsid w:val="00AF470E"/>
    <w:rsid w:val="00C621E1"/>
    <w:rsid w:val="00CA7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5546347D"/>
  <w15:docId w15:val="{20B9F1B7-D9C1-44CD-A7DF-83E5DB33C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E7A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A2C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2C29"/>
  </w:style>
  <w:style w:type="paragraph" w:styleId="Footer">
    <w:name w:val="footer"/>
    <w:basedOn w:val="Normal"/>
    <w:link w:val="FooterChar"/>
    <w:uiPriority w:val="99"/>
    <w:semiHidden/>
    <w:unhideWhenUsed/>
    <w:rsid w:val="00AA2C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A2C29"/>
  </w:style>
  <w:style w:type="paragraph" w:styleId="BalloonText">
    <w:name w:val="Balloon Text"/>
    <w:basedOn w:val="Normal"/>
    <w:link w:val="BalloonTextChar"/>
    <w:uiPriority w:val="99"/>
    <w:semiHidden/>
    <w:unhideWhenUsed/>
    <w:rsid w:val="00AA2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C29"/>
    <w:rPr>
      <w:rFonts w:ascii="Tahoma" w:hAnsi="Tahoma" w:cs="Tahoma"/>
      <w:sz w:val="16"/>
      <w:szCs w:val="16"/>
    </w:rPr>
  </w:style>
  <w:style w:type="paragraph" w:customStyle="1" w:styleId="SICovertitlesubhead">
    <w:name w:val="SI Cover title subhead"/>
    <w:basedOn w:val="Normal"/>
    <w:autoRedefine/>
    <w:qFormat/>
    <w:rsid w:val="0043650F"/>
    <w:pPr>
      <w:spacing w:after="0" w:line="240" w:lineRule="auto"/>
      <w:jc w:val="right"/>
    </w:pPr>
    <w:rPr>
      <w:rFonts w:ascii="Arial" w:eastAsiaTheme="minorEastAsia" w:hAnsi="Arial"/>
      <w:color w:val="FFFFFF" w:themeColor="background1"/>
      <w:sz w:val="40"/>
      <w:szCs w:val="40"/>
      <w:lang w:val="en-US"/>
    </w:rPr>
  </w:style>
  <w:style w:type="character" w:styleId="Hyperlink">
    <w:name w:val="Hyperlink"/>
    <w:basedOn w:val="DefaultParagraphFont"/>
    <w:uiPriority w:val="99"/>
    <w:unhideWhenUsed/>
    <w:rsid w:val="0043650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acebook.com/SocImpactInc" TargetMode="External"/><Relationship Id="rId2" Type="http://schemas.openxmlformats.org/officeDocument/2006/relationships/hyperlink" Target="http://www.socialimpact.com" TargetMode="External"/><Relationship Id="rId1" Type="http://schemas.openxmlformats.org/officeDocument/2006/relationships/hyperlink" Target="mailto:info@socialimpact.com" TargetMode="External"/><Relationship Id="rId5" Type="http://schemas.openxmlformats.org/officeDocument/2006/relationships/image" Target="media/image5.jpeg"/><Relationship Id="rId4" Type="http://schemas.openxmlformats.org/officeDocument/2006/relationships/hyperlink" Target="http://www.twitter.com/SocImpactInc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339</Words>
  <Characters>1937</Characters>
  <Application>Microsoft Office Word</Application>
  <DocSecurity>4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Mirza Isabella Rey Castro</dc:creator>
  <cp:lastModifiedBy>Jennifer Anderson</cp:lastModifiedBy>
  <cp:revision>2</cp:revision>
  <dcterms:created xsi:type="dcterms:W3CDTF">2018-07-30T13:14:00Z</dcterms:created>
  <dcterms:modified xsi:type="dcterms:W3CDTF">2018-07-30T13:14:00Z</dcterms:modified>
</cp:coreProperties>
</file>